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CAF" w:rsidRDefault="002B2CAF" w:rsidP="002B2CAF">
      <w:pPr>
        <w:jc w:val="center"/>
        <w:rPr>
          <w:smallCaps/>
        </w:rPr>
      </w:pPr>
      <w:r>
        <w:rPr>
          <w:smallCaps/>
        </w:rPr>
        <w:t>SMART Transportation Division</w:t>
      </w:r>
    </w:p>
    <w:p w:rsidR="002970AA" w:rsidRDefault="002970AA" w:rsidP="002970AA">
      <w:pPr>
        <w:jc w:val="center"/>
        <w:rPr>
          <w:smallCaps/>
        </w:rPr>
      </w:pPr>
      <w:r>
        <w:rPr>
          <w:smallCaps/>
        </w:rPr>
        <w:t>Local Committee of Adjustment No. _____</w:t>
      </w:r>
    </w:p>
    <w:p w:rsidR="002970AA" w:rsidRDefault="002970AA" w:rsidP="002970AA">
      <w:pPr>
        <w:jc w:val="center"/>
        <w:rPr>
          <w:smallCaps/>
        </w:rPr>
      </w:pPr>
      <w:r>
        <w:rPr>
          <w:smallCaps/>
        </w:rPr>
        <w:t>_____________________________</w:t>
      </w:r>
    </w:p>
    <w:p w:rsidR="002970AA" w:rsidRDefault="002970AA" w:rsidP="002970AA">
      <w:pPr>
        <w:jc w:val="center"/>
        <w:rPr>
          <w:smallCaps/>
        </w:rPr>
      </w:pPr>
      <w:r>
        <w:rPr>
          <w:smallCaps/>
        </w:rPr>
        <w:t>__________________________</w:t>
      </w:r>
    </w:p>
    <w:p w:rsidR="002970AA" w:rsidRDefault="002970AA" w:rsidP="002970AA">
      <w:pPr>
        <w:jc w:val="center"/>
        <w:rPr>
          <w:smallCaps/>
        </w:rPr>
      </w:pPr>
    </w:p>
    <w:p w:rsidR="002970AA" w:rsidRDefault="004429C7" w:rsidP="002970AA">
      <w:pPr>
        <w:ind w:left="5760" w:firstLine="720"/>
        <w:jc w:val="both"/>
        <w:rPr>
          <w:smallCaps/>
        </w:rPr>
      </w:pPr>
      <w:r>
        <w:rPr>
          <w:smallCaps/>
        </w:rPr>
        <w:t>Date: _________</w:t>
      </w:r>
      <w:r w:rsidR="002970AA">
        <w:rPr>
          <w:smallCaps/>
        </w:rPr>
        <w:t>___</w:t>
      </w:r>
    </w:p>
    <w:p w:rsidR="002970AA" w:rsidRDefault="002970AA" w:rsidP="002970AA">
      <w:pPr>
        <w:ind w:left="5760" w:firstLine="720"/>
        <w:jc w:val="both"/>
      </w:pPr>
      <w:r>
        <w:rPr>
          <w:smallCaps/>
        </w:rPr>
        <w:t>File:_____________</w:t>
      </w:r>
      <w:r>
        <w:t xml:space="preserve"> </w:t>
      </w:r>
    </w:p>
    <w:p w:rsidR="002970AA" w:rsidRDefault="002970AA" w:rsidP="002970AA">
      <w:pPr>
        <w:jc w:val="both"/>
      </w:pPr>
    </w:p>
    <w:p w:rsidR="004429C7" w:rsidRDefault="004429C7" w:rsidP="004429C7">
      <w:pPr>
        <w:jc w:val="both"/>
      </w:pPr>
      <w:r>
        <w:t>M</w:t>
      </w:r>
      <w:r w:rsidR="00FE69BF">
        <w:t xml:space="preserve">s. Laci </w:t>
      </w:r>
      <w:proofErr w:type="spellStart"/>
      <w:r w:rsidR="00FE69BF">
        <w:t>Kresha</w:t>
      </w:r>
      <w:proofErr w:type="spellEnd"/>
      <w:r w:rsidR="00FE69BF">
        <w:t>, AMLR</w:t>
      </w:r>
    </w:p>
    <w:p w:rsidR="004429C7" w:rsidRDefault="004429C7" w:rsidP="004429C7">
      <w:pPr>
        <w:jc w:val="both"/>
      </w:pPr>
      <w:r>
        <w:t>Union Pacific Railroad Co.</w:t>
      </w:r>
    </w:p>
    <w:p w:rsidR="004429C7" w:rsidRDefault="004429C7" w:rsidP="004429C7">
      <w:pPr>
        <w:jc w:val="both"/>
      </w:pPr>
      <w:smartTag w:uri="urn:schemas-microsoft-com:office:smarttags" w:element="Street">
        <w:smartTag w:uri="urn:schemas-microsoft-com:office:smarttags" w:element="address">
          <w:r>
            <w:t>1400 Douglas St.</w:t>
          </w:r>
        </w:smartTag>
      </w:smartTag>
      <w:r>
        <w:t xml:space="preserve"> STOP 0710</w:t>
      </w:r>
    </w:p>
    <w:p w:rsidR="004429C7" w:rsidRDefault="004429C7" w:rsidP="004429C7">
      <w:pPr>
        <w:jc w:val="both"/>
      </w:pPr>
      <w:smartTag w:uri="urn:schemas-microsoft-com:office:smarttags" w:element="place">
        <w:smartTag w:uri="urn:schemas-microsoft-com:office:smarttags" w:element="City">
          <w:r>
            <w:t>Omaha</w:t>
          </w:r>
        </w:smartTag>
        <w:r>
          <w:t xml:space="preserve">, </w:t>
        </w:r>
        <w:smartTag w:uri="urn:schemas-microsoft-com:office:smarttags" w:element="State">
          <w:r>
            <w:t>NE</w:t>
          </w:r>
        </w:smartTag>
        <w:r>
          <w:t xml:space="preserve"> </w:t>
        </w:r>
        <w:smartTag w:uri="urn:schemas-microsoft-com:office:smarttags" w:element="PostalCode">
          <w:r>
            <w:t>68179-0710</w:t>
          </w:r>
        </w:smartTag>
      </w:smartTag>
    </w:p>
    <w:p w:rsidR="004429C7" w:rsidRDefault="004429C7" w:rsidP="004429C7">
      <w:pPr>
        <w:jc w:val="both"/>
      </w:pPr>
    </w:p>
    <w:p w:rsidR="004429C7" w:rsidRDefault="004429C7" w:rsidP="004429C7">
      <w:pPr>
        <w:jc w:val="both"/>
      </w:pPr>
      <w:r>
        <w:t>Dear M</w:t>
      </w:r>
      <w:r w:rsidR="00FE69BF">
        <w:t>s. Kresha</w:t>
      </w:r>
      <w:bookmarkStart w:id="0" w:name="_GoBack"/>
      <w:bookmarkEnd w:id="0"/>
      <w:r>
        <w:t>:</w:t>
      </w:r>
    </w:p>
    <w:p w:rsidR="004429C7" w:rsidRDefault="004429C7" w:rsidP="004429C7">
      <w:pPr>
        <w:jc w:val="both"/>
      </w:pPr>
    </w:p>
    <w:p w:rsidR="004429C7" w:rsidRDefault="004429C7" w:rsidP="004429C7">
      <w:pPr>
        <w:jc w:val="both"/>
      </w:pPr>
      <w:r>
        <w:t>We are appealing the claim(s) of</w:t>
      </w:r>
    </w:p>
    <w:p w:rsidR="004429C7" w:rsidRDefault="004429C7" w:rsidP="004429C7">
      <w:pPr>
        <w:jc w:val="both"/>
      </w:pPr>
    </w:p>
    <w:p w:rsidR="004429C7" w:rsidRDefault="004429C7" w:rsidP="004429C7">
      <w:pPr>
        <w:jc w:val="both"/>
      </w:pPr>
      <w:r>
        <w:t>Conductor: _______________________________________________: ID No. ______________</w:t>
      </w:r>
    </w:p>
    <w:p w:rsidR="004429C7" w:rsidRDefault="004429C7" w:rsidP="004429C7">
      <w:pPr>
        <w:jc w:val="both"/>
      </w:pPr>
    </w:p>
    <w:p w:rsidR="004429C7" w:rsidRDefault="004429C7" w:rsidP="004429C7">
      <w:pPr>
        <w:jc w:val="both"/>
      </w:pPr>
      <w:r>
        <w:t>Brakeman: _______________________________________________: ID No. ______________</w:t>
      </w:r>
    </w:p>
    <w:p w:rsidR="002970AA" w:rsidRDefault="002970AA" w:rsidP="002970AA">
      <w:pPr>
        <w:jc w:val="both"/>
      </w:pPr>
    </w:p>
    <w:p w:rsidR="0046781E" w:rsidRPr="002C1286" w:rsidRDefault="0046781E">
      <w:pPr>
        <w:jc w:val="both"/>
        <w:rPr>
          <w:szCs w:val="24"/>
        </w:rPr>
      </w:pPr>
      <w:r>
        <w:t>Claim</w:t>
      </w:r>
      <w:r w:rsidR="00E47AE0">
        <w:t xml:space="preserve"> is</w:t>
      </w:r>
      <w:r>
        <w:t xml:space="preserve"> for</w:t>
      </w:r>
      <w:r w:rsidR="008418C6">
        <w:t xml:space="preserve"> </w:t>
      </w:r>
      <w:r w:rsidR="001A2E29">
        <w:t>1 basic day at TSE rate</w:t>
      </w:r>
      <w:r w:rsidR="00E47AE0">
        <w:t>.</w:t>
      </w:r>
      <w:r w:rsidR="002C1286">
        <w:t xml:space="preserve"> </w:t>
      </w:r>
      <w:r w:rsidR="002C1286" w:rsidRPr="002C1286">
        <w:rPr>
          <w:color w:val="000000"/>
          <w:szCs w:val="24"/>
        </w:rPr>
        <w:t>See claimant(s) time slip No. __</w:t>
      </w:r>
      <w:r w:rsidR="004429C7">
        <w:rPr>
          <w:color w:val="000000"/>
          <w:szCs w:val="24"/>
        </w:rPr>
        <w:t>__</w:t>
      </w:r>
      <w:r w:rsidR="002C1286" w:rsidRPr="002C1286">
        <w:rPr>
          <w:color w:val="000000"/>
          <w:szCs w:val="24"/>
        </w:rPr>
        <w:t>_________, dated ___________, declined by Timekeeping, declination file no. _____________, declination code no. ________</w:t>
      </w:r>
      <w:r w:rsidR="004429C7">
        <w:rPr>
          <w:color w:val="000000"/>
          <w:szCs w:val="24"/>
        </w:rPr>
        <w:t>__</w:t>
      </w:r>
      <w:r w:rsidR="002C1286" w:rsidRPr="002C1286">
        <w:rPr>
          <w:color w:val="000000"/>
          <w:szCs w:val="24"/>
        </w:rPr>
        <w:t>_____, dated _________________.</w:t>
      </w:r>
    </w:p>
    <w:p w:rsidR="0046781E" w:rsidRDefault="0046781E">
      <w:pPr>
        <w:jc w:val="both"/>
      </w:pPr>
    </w:p>
    <w:p w:rsidR="0046781E" w:rsidRDefault="0046781E">
      <w:pPr>
        <w:jc w:val="both"/>
        <w:rPr>
          <w:b/>
          <w:smallCaps/>
        </w:rPr>
      </w:pPr>
      <w:r>
        <w:rPr>
          <w:b/>
          <w:smallCaps/>
        </w:rPr>
        <w:t>Statement of Facts:</w:t>
      </w:r>
    </w:p>
    <w:p w:rsidR="002C1286" w:rsidRDefault="00FF5661">
      <w:pPr>
        <w:jc w:val="both"/>
      </w:pPr>
      <w:r>
        <w:t>In this case, the Claimant(s)</w:t>
      </w:r>
      <w:r w:rsidR="00533E83">
        <w:t xml:space="preserve"> </w:t>
      </w:r>
      <w:r w:rsidR="005B7FFC">
        <w:t xml:space="preserve">are entitled to pay for </w:t>
      </w:r>
      <w:r w:rsidR="001A2E29">
        <w:t>not being allowed to work at a regularly set starting time with a regularly assigned on and off-duty point.</w:t>
      </w:r>
    </w:p>
    <w:p w:rsidR="001A2E29" w:rsidRDefault="001A2E29">
      <w:pPr>
        <w:jc w:val="both"/>
      </w:pPr>
    </w:p>
    <w:p w:rsidR="0046781E" w:rsidRDefault="0046781E">
      <w:pPr>
        <w:jc w:val="both"/>
        <w:rPr>
          <w:smallCaps/>
        </w:rPr>
      </w:pPr>
      <w:r>
        <w:rPr>
          <w:b/>
          <w:smallCaps/>
        </w:rPr>
        <w:t>Position of Committee:</w:t>
      </w:r>
    </w:p>
    <w:p w:rsidR="001A2E29" w:rsidRDefault="002F265F" w:rsidP="001A2E29">
      <w:r>
        <w:t xml:space="preserve">Claim is based </w:t>
      </w:r>
      <w:r w:rsidR="002C1286">
        <w:t>up</w:t>
      </w:r>
      <w:r>
        <w:t xml:space="preserve">on </w:t>
      </w:r>
      <w:r w:rsidR="001A2E29">
        <w:t>the following:</w:t>
      </w:r>
    </w:p>
    <w:p w:rsidR="001A2E29" w:rsidRDefault="001A2E29" w:rsidP="001A2E29"/>
    <w:p w:rsidR="001A2E29" w:rsidRDefault="001A2E29" w:rsidP="001A2E29">
      <w:r>
        <w:t xml:space="preserve">The TSE Agreement, Page 1, </w:t>
      </w:r>
      <w:proofErr w:type="gramStart"/>
      <w:r>
        <w:t>Section</w:t>
      </w:r>
      <w:proofErr w:type="gramEnd"/>
      <w:r>
        <w:t xml:space="preserve"> 1, which states:  Traveling switcher assignment will be made with regularly set starting time and with a regularly assigned on and off-duty point.  Page 1</w:t>
      </w:r>
    </w:p>
    <w:p w:rsidR="001A2E29" w:rsidRDefault="001A2E29" w:rsidP="001A2E29"/>
    <w:p w:rsidR="001A2E29" w:rsidRDefault="001A2E29" w:rsidP="001A2E29">
      <w:r>
        <w:t>Letter Agreement, March 18, 1968, A303-9 which states:  In conference March 16, Mr. Clayton withdrew his Section 6 notice with the understanding that we would be as consistent as possible about the starting time of assigned locals and dodgers and that when we know in advance there will be a considerable variance in the usual calling time, we will notify the crew so as save them as much inconvenience as possible.</w:t>
      </w:r>
    </w:p>
    <w:p w:rsidR="0046781E" w:rsidRDefault="0046781E">
      <w:pPr>
        <w:jc w:val="both"/>
      </w:pPr>
    </w:p>
    <w:p w:rsidR="0046781E" w:rsidRDefault="0046781E">
      <w:pPr>
        <w:jc w:val="both"/>
      </w:pPr>
      <w:r>
        <w:t xml:space="preserve"> You are respectfully requested to make an adjustment, allowing time a</w:t>
      </w:r>
      <w:r w:rsidR="00E156D8">
        <w:t>s</w:t>
      </w:r>
      <w:r>
        <w:t xml:space="preserve"> claimed or schedule same for conference advising.</w:t>
      </w:r>
    </w:p>
    <w:p w:rsidR="0046781E" w:rsidRDefault="0046781E">
      <w:pPr>
        <w:jc w:val="both"/>
      </w:pPr>
    </w:p>
    <w:p w:rsidR="0046781E" w:rsidRDefault="0046781E">
      <w:pPr>
        <w:jc w:val="both"/>
      </w:pPr>
      <w:r>
        <w:tab/>
      </w:r>
      <w:r>
        <w:tab/>
      </w:r>
      <w:r>
        <w:tab/>
      </w:r>
      <w:r>
        <w:tab/>
      </w:r>
      <w:r>
        <w:tab/>
      </w:r>
      <w:r>
        <w:tab/>
      </w:r>
      <w:r>
        <w:tab/>
      </w:r>
      <w:r>
        <w:tab/>
        <w:t>Sincerely,</w:t>
      </w:r>
    </w:p>
    <w:p w:rsidR="0046781E" w:rsidRDefault="0046781E">
      <w:pPr>
        <w:jc w:val="both"/>
      </w:pPr>
    </w:p>
    <w:p w:rsidR="0046781E" w:rsidRDefault="0046781E">
      <w:pPr>
        <w:jc w:val="both"/>
      </w:pPr>
      <w:r>
        <w:tab/>
      </w:r>
      <w:r>
        <w:tab/>
      </w:r>
      <w:r>
        <w:tab/>
      </w:r>
      <w:r>
        <w:tab/>
      </w:r>
    </w:p>
    <w:p w:rsidR="0046781E" w:rsidRDefault="0046781E">
      <w:pPr>
        <w:jc w:val="both"/>
      </w:pPr>
      <w:r>
        <w:tab/>
      </w:r>
      <w:r>
        <w:tab/>
      </w:r>
      <w:r>
        <w:tab/>
      </w:r>
      <w:r>
        <w:tab/>
      </w:r>
      <w:r>
        <w:tab/>
      </w:r>
      <w:r>
        <w:tab/>
      </w:r>
      <w:r>
        <w:tab/>
      </w:r>
      <w:r>
        <w:tab/>
        <w:t xml:space="preserve">_______________________ </w:t>
      </w:r>
    </w:p>
    <w:p w:rsidR="0046781E" w:rsidRDefault="0046781E">
      <w:pPr>
        <w:jc w:val="both"/>
      </w:pPr>
    </w:p>
    <w:p w:rsidR="0046781E" w:rsidRDefault="002B2CAF">
      <w:pPr>
        <w:jc w:val="both"/>
      </w:pPr>
      <w:r>
        <w:tab/>
      </w:r>
      <w:r>
        <w:tab/>
      </w:r>
      <w:r>
        <w:tab/>
      </w:r>
      <w:r>
        <w:tab/>
      </w:r>
      <w:r>
        <w:tab/>
      </w:r>
      <w:r>
        <w:tab/>
      </w:r>
      <w:r>
        <w:tab/>
      </w:r>
      <w:r>
        <w:tab/>
      </w:r>
      <w:proofErr w:type="gramStart"/>
      <w:r w:rsidR="0046781E">
        <w:t>Local  Chairman</w:t>
      </w:r>
      <w:proofErr w:type="gramEnd"/>
      <w:r w:rsidR="0046781E">
        <w:t xml:space="preserve"> _____ </w:t>
      </w:r>
    </w:p>
    <w:sectPr w:rsidR="0046781E">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0B"/>
    <w:rsid w:val="000C170B"/>
    <w:rsid w:val="001A0093"/>
    <w:rsid w:val="001A2E29"/>
    <w:rsid w:val="00200FEC"/>
    <w:rsid w:val="002970AA"/>
    <w:rsid w:val="002B2CAF"/>
    <w:rsid w:val="002C1286"/>
    <w:rsid w:val="002F265F"/>
    <w:rsid w:val="00311AB2"/>
    <w:rsid w:val="004429C7"/>
    <w:rsid w:val="0046781E"/>
    <w:rsid w:val="00533E83"/>
    <w:rsid w:val="005B7FFC"/>
    <w:rsid w:val="00786249"/>
    <w:rsid w:val="008418C6"/>
    <w:rsid w:val="00861EE2"/>
    <w:rsid w:val="00AA248E"/>
    <w:rsid w:val="00AD73A5"/>
    <w:rsid w:val="00B32B1F"/>
    <w:rsid w:val="00B77798"/>
    <w:rsid w:val="00BA0E04"/>
    <w:rsid w:val="00D639CE"/>
    <w:rsid w:val="00E156D8"/>
    <w:rsid w:val="00E42081"/>
    <w:rsid w:val="00E47AE0"/>
    <w:rsid w:val="00F84A41"/>
    <w:rsid w:val="00FE69BF"/>
    <w:rsid w:val="00FF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D5DE15D8-D1E8-4D79-9AFC-27900EEF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C1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7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UNITED TRANSPORTATION UNION</vt:lpstr>
    </vt:vector>
  </TitlesOfParts>
  <Company>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TRANSPORTATION UNION</dc:title>
  <dc:subject/>
  <dc:creator>Compaq</dc:creator>
  <cp:keywords/>
  <dc:description/>
  <cp:lastModifiedBy>UTU GCA</cp:lastModifiedBy>
  <cp:revision>2</cp:revision>
  <cp:lastPrinted>2011-01-31T19:35:00Z</cp:lastPrinted>
  <dcterms:created xsi:type="dcterms:W3CDTF">2018-02-12T21:19:00Z</dcterms:created>
  <dcterms:modified xsi:type="dcterms:W3CDTF">2018-02-12T21:19:00Z</dcterms:modified>
</cp:coreProperties>
</file>