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163C" w:rsidRDefault="0095163C" w:rsidP="0095163C">
      <w:pPr>
        <w:jc w:val="center"/>
        <w:rPr>
          <w:smallCaps/>
        </w:rPr>
      </w:pPr>
      <w:r>
        <w:rPr>
          <w:smallCaps/>
        </w:rPr>
        <w:t>SMART Transportation Division</w:t>
      </w:r>
    </w:p>
    <w:p w:rsidR="00E95209" w:rsidRDefault="00E95209" w:rsidP="00E95209">
      <w:pPr>
        <w:jc w:val="center"/>
        <w:rPr>
          <w:smallCaps/>
        </w:rPr>
      </w:pPr>
      <w:r>
        <w:rPr>
          <w:smallCaps/>
        </w:rPr>
        <w:t>Local Committee of Adjustment No. _____</w:t>
      </w:r>
    </w:p>
    <w:p w:rsidR="00E95209" w:rsidRDefault="00E95209" w:rsidP="00E95209">
      <w:pPr>
        <w:jc w:val="center"/>
        <w:rPr>
          <w:smallCaps/>
        </w:rPr>
      </w:pPr>
      <w:r>
        <w:rPr>
          <w:smallCaps/>
        </w:rPr>
        <w:t>_____________________________</w:t>
      </w:r>
    </w:p>
    <w:p w:rsidR="00E95209" w:rsidRDefault="00E95209" w:rsidP="00E95209">
      <w:pPr>
        <w:jc w:val="center"/>
        <w:rPr>
          <w:smallCaps/>
        </w:rPr>
      </w:pPr>
      <w:r>
        <w:rPr>
          <w:smallCaps/>
        </w:rPr>
        <w:t>__________________________</w:t>
      </w:r>
    </w:p>
    <w:p w:rsidR="00E95209" w:rsidRDefault="00E95209" w:rsidP="00E95209">
      <w:pPr>
        <w:jc w:val="center"/>
        <w:rPr>
          <w:smallCaps/>
        </w:rPr>
      </w:pPr>
    </w:p>
    <w:p w:rsidR="00E95209" w:rsidRDefault="00D46866" w:rsidP="00E95209">
      <w:pPr>
        <w:ind w:left="5760" w:firstLine="720"/>
        <w:jc w:val="both"/>
        <w:rPr>
          <w:smallCaps/>
        </w:rPr>
      </w:pPr>
      <w:r>
        <w:rPr>
          <w:smallCaps/>
        </w:rPr>
        <w:t>Date: _________</w:t>
      </w:r>
      <w:r w:rsidR="00E95209">
        <w:rPr>
          <w:smallCaps/>
        </w:rPr>
        <w:t>___</w:t>
      </w:r>
    </w:p>
    <w:p w:rsidR="00E95209" w:rsidRDefault="00E95209" w:rsidP="00E95209">
      <w:pPr>
        <w:ind w:left="5760" w:firstLine="720"/>
        <w:jc w:val="both"/>
      </w:pPr>
      <w:r>
        <w:rPr>
          <w:smallCaps/>
        </w:rPr>
        <w:t>File:_____________</w:t>
      </w:r>
      <w:r>
        <w:t xml:space="preserve"> </w:t>
      </w:r>
    </w:p>
    <w:p w:rsidR="00E95209" w:rsidRDefault="00E95209" w:rsidP="00E95209">
      <w:pPr>
        <w:jc w:val="both"/>
      </w:pPr>
    </w:p>
    <w:p w:rsidR="00D46866" w:rsidRDefault="00D46866" w:rsidP="00D46866">
      <w:pPr>
        <w:jc w:val="both"/>
      </w:pPr>
      <w:r>
        <w:t>M</w:t>
      </w:r>
      <w:r w:rsidR="001526B2">
        <w:t xml:space="preserve">s. Laci </w:t>
      </w:r>
      <w:proofErr w:type="spellStart"/>
      <w:r w:rsidR="001526B2">
        <w:t>Kresha</w:t>
      </w:r>
      <w:proofErr w:type="spellEnd"/>
      <w:r w:rsidR="001526B2">
        <w:t>, AMLR</w:t>
      </w:r>
    </w:p>
    <w:p w:rsidR="00D46866" w:rsidRDefault="00D46866" w:rsidP="00D46866">
      <w:pPr>
        <w:jc w:val="both"/>
      </w:pPr>
      <w:r>
        <w:t>Union Pacific Railroad Co.</w:t>
      </w:r>
    </w:p>
    <w:p w:rsidR="00D46866" w:rsidRDefault="00D46866" w:rsidP="00D46866">
      <w:pPr>
        <w:jc w:val="both"/>
      </w:pPr>
      <w:smartTag w:uri="urn:schemas-microsoft-com:office:smarttags" w:element="Street">
        <w:smartTag w:uri="urn:schemas-microsoft-com:office:smarttags" w:element="address">
          <w:r>
            <w:t>1400 Douglas St.</w:t>
          </w:r>
        </w:smartTag>
      </w:smartTag>
      <w:r>
        <w:t xml:space="preserve"> STOP 0710</w:t>
      </w:r>
    </w:p>
    <w:p w:rsidR="00D46866" w:rsidRDefault="00D46866" w:rsidP="00D46866">
      <w:pPr>
        <w:jc w:val="both"/>
      </w:pPr>
      <w:smartTag w:uri="urn:schemas-microsoft-com:office:smarttags" w:element="place">
        <w:smartTag w:uri="urn:schemas-microsoft-com:office:smarttags" w:element="City">
          <w:r>
            <w:t>Omaha</w:t>
          </w:r>
        </w:smartTag>
        <w:r>
          <w:t xml:space="preserve">, </w:t>
        </w:r>
        <w:smartTag w:uri="urn:schemas-microsoft-com:office:smarttags" w:element="State">
          <w:r>
            <w:t>NE</w:t>
          </w:r>
        </w:smartTag>
        <w:r>
          <w:t xml:space="preserve"> </w:t>
        </w:r>
        <w:smartTag w:uri="urn:schemas-microsoft-com:office:smarttags" w:element="PostalCode">
          <w:r>
            <w:t>68179-0710</w:t>
          </w:r>
        </w:smartTag>
      </w:smartTag>
    </w:p>
    <w:p w:rsidR="00D46866" w:rsidRDefault="00D46866" w:rsidP="00D46866">
      <w:pPr>
        <w:jc w:val="both"/>
      </w:pPr>
    </w:p>
    <w:p w:rsidR="00D46866" w:rsidRDefault="00D46866" w:rsidP="00D46866">
      <w:pPr>
        <w:jc w:val="both"/>
      </w:pPr>
      <w:r>
        <w:t>Dear M</w:t>
      </w:r>
      <w:r w:rsidR="001526B2">
        <w:t>s. Kresha</w:t>
      </w:r>
      <w:bookmarkStart w:id="0" w:name="_GoBack"/>
      <w:bookmarkEnd w:id="0"/>
      <w:r>
        <w:t>:</w:t>
      </w:r>
    </w:p>
    <w:p w:rsidR="00D46866" w:rsidRDefault="00D46866" w:rsidP="00D46866">
      <w:pPr>
        <w:jc w:val="both"/>
      </w:pPr>
    </w:p>
    <w:p w:rsidR="00D46866" w:rsidRDefault="00D46866" w:rsidP="00D46866">
      <w:pPr>
        <w:jc w:val="both"/>
      </w:pPr>
      <w:r>
        <w:t>We are appealing the claim(s) of</w:t>
      </w:r>
    </w:p>
    <w:p w:rsidR="00D46866" w:rsidRDefault="00D46866" w:rsidP="00D46866">
      <w:pPr>
        <w:jc w:val="both"/>
      </w:pPr>
    </w:p>
    <w:p w:rsidR="00D46866" w:rsidRDefault="00D46866" w:rsidP="00D46866">
      <w:pPr>
        <w:jc w:val="both"/>
      </w:pPr>
      <w:r>
        <w:t>Conductor: _______________________________________________: ID No. ______________</w:t>
      </w:r>
    </w:p>
    <w:p w:rsidR="00D46866" w:rsidRDefault="00D46866" w:rsidP="00D46866">
      <w:pPr>
        <w:jc w:val="both"/>
      </w:pPr>
    </w:p>
    <w:p w:rsidR="00D46866" w:rsidRDefault="00D46866" w:rsidP="00D46866">
      <w:pPr>
        <w:jc w:val="both"/>
      </w:pPr>
      <w:r>
        <w:t>Brakeman: _______________________________________________: ID No. ______________</w:t>
      </w:r>
    </w:p>
    <w:p w:rsidR="00D46866" w:rsidRDefault="00D46866">
      <w:pPr>
        <w:jc w:val="both"/>
      </w:pPr>
    </w:p>
    <w:p w:rsidR="0046781E" w:rsidRPr="002C1286" w:rsidRDefault="0046781E">
      <w:pPr>
        <w:jc w:val="both"/>
        <w:rPr>
          <w:szCs w:val="24"/>
        </w:rPr>
      </w:pPr>
      <w:r>
        <w:t>Claim</w:t>
      </w:r>
      <w:r w:rsidR="00E47AE0">
        <w:t xml:space="preserve"> is</w:t>
      </w:r>
      <w:r>
        <w:t xml:space="preserve"> for</w:t>
      </w:r>
      <w:r w:rsidR="008418C6">
        <w:t xml:space="preserve"> </w:t>
      </w:r>
      <w:r w:rsidR="001E6562">
        <w:t>100 miles</w:t>
      </w:r>
      <w:r w:rsidR="00E47AE0">
        <w:t>.</w:t>
      </w:r>
      <w:r w:rsidR="002C1286">
        <w:t xml:space="preserve"> </w:t>
      </w:r>
      <w:r w:rsidR="002C1286" w:rsidRPr="002C1286">
        <w:rPr>
          <w:color w:val="000000"/>
          <w:szCs w:val="24"/>
        </w:rPr>
        <w:t xml:space="preserve">See claimant(s) time slip No. </w:t>
      </w:r>
      <w:r w:rsidR="00D46866">
        <w:rPr>
          <w:color w:val="000000"/>
          <w:szCs w:val="24"/>
        </w:rPr>
        <w:t>_____</w:t>
      </w:r>
      <w:r w:rsidR="002C1286" w:rsidRPr="002C1286">
        <w:rPr>
          <w:color w:val="000000"/>
          <w:szCs w:val="24"/>
        </w:rPr>
        <w:t>___________, dated ___________, declined by Timekeeping, declination file no. __</w:t>
      </w:r>
      <w:r w:rsidR="00D46866">
        <w:rPr>
          <w:color w:val="000000"/>
          <w:szCs w:val="24"/>
        </w:rPr>
        <w:t>__</w:t>
      </w:r>
      <w:r w:rsidR="002C1286" w:rsidRPr="002C1286">
        <w:rPr>
          <w:color w:val="000000"/>
          <w:szCs w:val="24"/>
        </w:rPr>
        <w:t>___________,</w:t>
      </w:r>
      <w:r w:rsidR="00942CD8">
        <w:rPr>
          <w:color w:val="000000"/>
          <w:szCs w:val="24"/>
        </w:rPr>
        <w:t xml:space="preserve"> </w:t>
      </w:r>
      <w:r w:rsidR="002C1286" w:rsidRPr="002C1286">
        <w:rPr>
          <w:color w:val="000000"/>
          <w:szCs w:val="24"/>
        </w:rPr>
        <w:t>dated _________________.</w:t>
      </w:r>
    </w:p>
    <w:p w:rsidR="0046781E" w:rsidRDefault="0046781E">
      <w:pPr>
        <w:jc w:val="both"/>
      </w:pPr>
    </w:p>
    <w:p w:rsidR="0046781E" w:rsidRDefault="0046781E">
      <w:pPr>
        <w:jc w:val="both"/>
        <w:rPr>
          <w:b/>
          <w:smallCaps/>
        </w:rPr>
      </w:pPr>
      <w:r>
        <w:rPr>
          <w:b/>
          <w:smallCaps/>
        </w:rPr>
        <w:t>Statement of Facts:</w:t>
      </w:r>
    </w:p>
    <w:p w:rsidR="0046781E" w:rsidRDefault="00FF5661">
      <w:pPr>
        <w:jc w:val="both"/>
      </w:pPr>
      <w:r>
        <w:t>In this case, the Claimant(s)</w:t>
      </w:r>
      <w:r w:rsidR="00533E83">
        <w:t xml:space="preserve"> </w:t>
      </w:r>
      <w:r w:rsidR="001E6562">
        <w:t>were required to deliver cars and engines to non-designated interchange tracks, or were instructed to set cars or engines over before filling up the minimum requirements of the tracks</w:t>
      </w:r>
      <w:r w:rsidR="00533E83">
        <w:t>.</w:t>
      </w:r>
    </w:p>
    <w:p w:rsidR="002C1286" w:rsidRDefault="002C1286">
      <w:pPr>
        <w:jc w:val="both"/>
      </w:pPr>
    </w:p>
    <w:p w:rsidR="0046781E" w:rsidRDefault="0046781E">
      <w:pPr>
        <w:jc w:val="both"/>
        <w:rPr>
          <w:smallCaps/>
        </w:rPr>
      </w:pPr>
      <w:r>
        <w:rPr>
          <w:b/>
          <w:smallCaps/>
        </w:rPr>
        <w:t>Position of Committee:</w:t>
      </w:r>
    </w:p>
    <w:p w:rsidR="00BA0E04" w:rsidRDefault="002F265F" w:rsidP="00E47AE0">
      <w:pPr>
        <w:jc w:val="both"/>
      </w:pPr>
      <w:r>
        <w:t xml:space="preserve">Claim is based </w:t>
      </w:r>
      <w:r w:rsidR="002C1286">
        <w:t>up</w:t>
      </w:r>
      <w:r>
        <w:t xml:space="preserve">on </w:t>
      </w:r>
      <w:r w:rsidR="001E6562">
        <w:t xml:space="preserve">SBA Award No. 2030 (Page 5 of T&amp;P Agreement) which states that (1) the carrier must designate an interchange track or tracks for receipt and delivery of cars interchanged, </w:t>
      </w:r>
      <w:r w:rsidR="00942CD8">
        <w:t xml:space="preserve">and </w:t>
      </w:r>
      <w:r w:rsidR="001E6562">
        <w:t xml:space="preserve">(2) if only one track is designated such track must be filled to the clearance </w:t>
      </w:r>
      <w:proofErr w:type="gramStart"/>
      <w:r w:rsidR="001E6562">
        <w:t>point</w:t>
      </w:r>
      <w:proofErr w:type="gramEnd"/>
      <w:r w:rsidR="001E6562">
        <w:t xml:space="preserve"> before placing cars on an adjacent track which is not </w:t>
      </w:r>
      <w:r w:rsidR="00942CD8">
        <w:t>designated as an interchange track.</w:t>
      </w:r>
    </w:p>
    <w:p w:rsidR="0046781E" w:rsidRDefault="0046781E">
      <w:pPr>
        <w:jc w:val="both"/>
      </w:pPr>
    </w:p>
    <w:p w:rsidR="0046781E" w:rsidRDefault="0046781E">
      <w:pPr>
        <w:jc w:val="both"/>
      </w:pPr>
      <w:r>
        <w:t xml:space="preserve"> You are respectfully requested to make an adjustment, allowing time a</w:t>
      </w:r>
      <w:r w:rsidR="00E156D8">
        <w:t>s</w:t>
      </w:r>
      <w:r>
        <w:t xml:space="preserve"> claimed or schedule same for conference advising.</w:t>
      </w:r>
    </w:p>
    <w:p w:rsidR="0046781E" w:rsidRDefault="0046781E">
      <w:pPr>
        <w:jc w:val="both"/>
      </w:pPr>
    </w:p>
    <w:p w:rsidR="0046781E" w:rsidRDefault="0046781E">
      <w:pPr>
        <w:jc w:val="both"/>
      </w:pPr>
    </w:p>
    <w:p w:rsidR="0046781E" w:rsidRDefault="0046781E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Sincerely,</w:t>
      </w:r>
    </w:p>
    <w:p w:rsidR="0046781E" w:rsidRDefault="0046781E">
      <w:pPr>
        <w:jc w:val="both"/>
      </w:pPr>
    </w:p>
    <w:p w:rsidR="0046781E" w:rsidRDefault="0046781E">
      <w:pPr>
        <w:jc w:val="both"/>
      </w:pPr>
      <w:r>
        <w:tab/>
      </w:r>
      <w:r>
        <w:tab/>
      </w:r>
      <w:r>
        <w:tab/>
      </w:r>
      <w:r>
        <w:tab/>
      </w:r>
    </w:p>
    <w:p w:rsidR="0046781E" w:rsidRDefault="0046781E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_______________________ </w:t>
      </w:r>
    </w:p>
    <w:p w:rsidR="0046781E" w:rsidRDefault="0046781E">
      <w:pPr>
        <w:jc w:val="both"/>
      </w:pPr>
    </w:p>
    <w:p w:rsidR="0046781E" w:rsidRDefault="0046781E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Local  Chairman</w:t>
      </w:r>
      <w:proofErr w:type="gramEnd"/>
      <w:r>
        <w:t xml:space="preserve"> _____ </w:t>
      </w:r>
    </w:p>
    <w:sectPr w:rsidR="0046781E">
      <w:pgSz w:w="12240" w:h="15840"/>
      <w:pgMar w:top="720" w:right="1440" w:bottom="72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70B"/>
    <w:rsid w:val="000C170B"/>
    <w:rsid w:val="001526B2"/>
    <w:rsid w:val="001A0093"/>
    <w:rsid w:val="001E6562"/>
    <w:rsid w:val="00200FEC"/>
    <w:rsid w:val="002C1286"/>
    <w:rsid w:val="002F265F"/>
    <w:rsid w:val="00311AB2"/>
    <w:rsid w:val="0046781E"/>
    <w:rsid w:val="00533E83"/>
    <w:rsid w:val="005B7FFC"/>
    <w:rsid w:val="00740987"/>
    <w:rsid w:val="00786249"/>
    <w:rsid w:val="00797665"/>
    <w:rsid w:val="008418C6"/>
    <w:rsid w:val="00861EE2"/>
    <w:rsid w:val="00942CD8"/>
    <w:rsid w:val="0095163C"/>
    <w:rsid w:val="00AA248E"/>
    <w:rsid w:val="00AD73A5"/>
    <w:rsid w:val="00B77798"/>
    <w:rsid w:val="00BA0E04"/>
    <w:rsid w:val="00D46866"/>
    <w:rsid w:val="00D639CE"/>
    <w:rsid w:val="00E156D8"/>
    <w:rsid w:val="00E42081"/>
    <w:rsid w:val="00E47AE0"/>
    <w:rsid w:val="00E95209"/>
    <w:rsid w:val="00FF5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PostalCode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943F5371-B918-4EBD-8E14-B358DF32E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0C17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242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1283</Characters>
  <Application>Microsoft Office Word</Application>
  <DocSecurity>4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UNITED TRANSPORTATION UNION</vt:lpstr>
    </vt:vector>
  </TitlesOfParts>
  <Company> </Company>
  <LinksUpToDate>false</LinksUpToDate>
  <CharactersWithSpaces>1505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UNITED TRANSPORTATION UNION</dc:title>
  <dc:subject/>
  <dc:creator>Compaq</dc:creator>
  <cp:keywords/>
  <dc:description/>
  <cp:lastModifiedBy>UTU GCA</cp:lastModifiedBy>
  <cp:revision>2</cp:revision>
  <cp:lastPrinted>2011-01-31T19:34:00Z</cp:lastPrinted>
  <dcterms:created xsi:type="dcterms:W3CDTF">2018-02-12T21:04:00Z</dcterms:created>
  <dcterms:modified xsi:type="dcterms:W3CDTF">2018-02-12T21:04:00Z</dcterms:modified>
</cp:coreProperties>
</file>